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160" w:line="276" w:lineRule="auto"/>
        <w:rPr>
          <w:rFonts w:ascii="Alef" w:cs="Alef" w:eastAsia="Alef" w:hAnsi="Alef"/>
        </w:rPr>
      </w:pPr>
      <w:bookmarkStart w:colFirst="0" w:colLast="0" w:name="_heading=h.dtfn599bkwx0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פקודי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16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mpc8bmjfscb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סילוק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ומזכיר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הקיבוץ</w:t>
      </w:r>
    </w:p>
    <w:p w:rsidR="00000000" w:rsidDel="00000000" w:rsidP="00000000" w:rsidRDefault="00000000" w:rsidRPr="00000000" w14:paraId="00000003">
      <w:pPr>
        <w:pStyle w:val="Subtitle"/>
        <w:bidi w:val="1"/>
        <w:spacing w:after="16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k6pp0n85l5os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לשמירת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ביאליק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ענברי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האמרה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למשורר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לשיחה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וסיגריה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: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משתומם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התפעלות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וסיגריה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דולקת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שהנני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מבדיל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הבדלה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גמורה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בפרהסיה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בחדרי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04">
      <w:pPr>
        <w:bidi w:val="1"/>
        <w:spacing w:after="16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קושניר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וברכה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לצווח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ככרוכייה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סילוק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וסילוק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מצעירי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תיבנה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תיחרב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עמלכם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לתוהו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הישראלי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</w:t>
      </w:r>
      <w:hyperlink r:id="rId7">
        <w:r w:rsidDel="00000000" w:rsidR="00000000" w:rsidRPr="00000000">
          <w:rPr>
            <w:rFonts w:ascii="Alef" w:cs="Alef" w:eastAsia="Alef" w:hAnsi="Alef"/>
            <w:i w:val="0"/>
            <w:iCs w:val="0"/>
            <w:smallCaps w:val="0"/>
            <w:strike w:val="0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בעולם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הבהמה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המנוחה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שעמדה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במקצת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בלעדיה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בפראותם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ששומר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מוחלין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ואבוי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שראינוכם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בכבוד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אינכם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הטקסט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והייתם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שנוזף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בחומרה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ממוען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מהמרים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גלותי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חרדי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ציוני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אדוק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1924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שערך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בעמק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יזרעאל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הגבעה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1921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אדמתה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קיבוץ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קושניר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הקיבוץ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אנקדוטה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מוכרת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צלמניה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הצלמניה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אערוטקסש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נהג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חנותו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לפרסם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בחלון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הראווה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פורטרט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להסיר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במענה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התוכחה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קיבלתי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מכתבך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המחאות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החרדית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והחלטתי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הצלמניה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בשבתות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ובחגים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ארוטשקס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הפרקטיקה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מקווה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לכבודו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התנגדות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שתמונתו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תימצא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בחלון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הראווה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בקיבוץ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ונחשף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נרחבים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החליט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המוסד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ההתכנסות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תרפ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- 1926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הפגישות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כללו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הרצאות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מיטב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המומחים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והמרצים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חילונים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ודתיים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ובהם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רבנים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במגוון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הקשורים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ליהדות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ולארץ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עונג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שירי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לחנך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ולרומם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להרחיק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הנוער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מחוף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מהחנויות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החלטתי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ושאב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תחייתה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החילונית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שעזב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מתחדשת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רלוונטית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ְּׁ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לתילי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הסמיכות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פרשתנו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’’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ההכנות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והחיפוש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בגוגל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נתקלתי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בפולמוס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ילדינו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הקיבוצניק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בעונג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הזכרתי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ורגיל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יטומיר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לישיבת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וולוז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קפדני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ומחמיר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אישיותו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ונשאב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במבחנים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הישיבה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שיבחוהו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ורוממהו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ומעיז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הישיבות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מדרשם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סולובייצ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הישיבות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למצוקות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לפירון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ונצמד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להערכתי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לעובדות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1903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לימודי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הגפ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ותוספות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נשנאו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ומטרה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לוולוז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ללימודים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בברלין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השמועה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בוולוז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התלמוד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חכמות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ושבעים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לאכזבתו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שבוולוז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חנקתי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רגשותי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חשק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בתחבולות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לאודסה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שאתקין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ללימודים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בברלין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בוולוז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רוסית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וגרמנית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ויחידה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באביב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1909.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לשמירת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האמרה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למשורר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לשיחה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וסיגריה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משתומם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התפעלות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וסיגריה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דולקת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מבדיל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הבדלה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בפרהסיה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בחדרי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קצרה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היריעה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מלהרחיב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המשורר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לאחרונה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עדנה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מחודשת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אסיים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משיריו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הסתירות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געגוע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וביקורת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ופיוס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–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–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?"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–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ּ,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ּ,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–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–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 –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ּ?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ּ?"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יגו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ַּׁ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ְּׁ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567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276" w:lineRule="auto"/>
        <w:ind w:left="567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66"/>
          <w:sz w:val="16"/>
          <w:szCs w:val="16"/>
          <w:u w:val="none"/>
          <w:shd w:fill="dddddd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kikarhashabat.co.il/%D7%97%D7%93%D7%A9%D7%95%D7%AA_%D7%91%D7%A2%D7%95%D7%9C%D7%9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FRpU3PgaRiKtf0X8MzvwYebjBw==">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