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jc w:val="both"/>
        <w:rPr>
          <w:rFonts w:ascii="Alef" w:cs="Alef" w:eastAsia="Alef" w:hAnsi="Alef"/>
        </w:rPr>
      </w:pPr>
      <w:bookmarkStart w:colFirst="0" w:colLast="0" w:name="_heading=h.pszeywemq0wk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rmhg5c5l0ohd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תנועה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והתמודדות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עצימות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רגשית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גבוהה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ng9ud55l6h74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מסעותיו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ייחודי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ושונה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ממסעות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מעברים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שתוארו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בפרשות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הקודמות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כשנרשמתי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זלמן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ששימש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מלובביץ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בלובביץ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וספגה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יריעותיו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מיקומם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והמשמעויות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הפרקטיות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והסימבוליות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הטמונות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הטכני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טקסט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ולחלץ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רלוונטיות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לסיטואציות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המתובלות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בציטוטים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הדגשה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והרגשיות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כתלמידתה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ליבוביץ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המחזיקה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ומלחיצה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העוצמתיים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והנצחיים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ודמותה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ומסבירה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ומלחיצה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ששאבתי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מדמותה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המונותאיסטית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מתבססת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אבסטרקטי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גשמי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ניפוץ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התפתחותיות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פסיכולוגיות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ותמכו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הציביליזציה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קונקרטית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מופשטת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מהעושר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ומיכולתו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לשהות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בקונפליקט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הגאוגרפי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ייחודי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ממסעות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שתוארו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תאוריו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מדגימים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מופשטת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ההתפתחות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המוטורית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מתרחשת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ובטוחים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שיטוט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היעדים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ההגעה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והמידית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מרוחקות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ומשתכללת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המרחבית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ותכנון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גמישות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המרחבית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ניווט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לדמיין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מיקומים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ניוזילנד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מושפעת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מגורמים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הגופניות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וחלקם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מגורמים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הטיפולית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וביכולתו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מהדמויות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תפיסתית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ויזואלי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מושפעת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תינוקות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אינפורמציה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ומעודדת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וחיפשתי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וינחהו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פאסיבים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מצומצמת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ויתחבא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התפתחותי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בקביעות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האוביקט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יהרגני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מדגיששיטוט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פאסיבי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למיקומו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שההתמצאות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המטלטלת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בנסעם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וימצאו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התפתחותיות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ומופנם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מזבחות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ההתמקמות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והמיקום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למסעותיו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המאפשרת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החקירה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וההתרחקות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והמסובב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ומאפשרת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ההתמצאות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הממשיים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מופשטת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קונקרטית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התפתחותית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בקונפליקט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ההתמודדות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קונפליקטים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טוטאלים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ומנוגדת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הימנעות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ומופשטת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קונפליקטים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ובקונפליקט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ההבטחה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התממשותה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מובטחת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אעשך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..."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בתפקידו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כמפיץ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לקיחתה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ההמשכיות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נפרדים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מובטחת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התסכול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הקונפליקט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דמשק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הקונלפליקט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ההמשכיות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2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מתיישבים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ממעיך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וההבטחה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בכוכבים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הבתרים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בהבטחה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ובכמיהה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התמודדות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פונדקאות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ונאלץ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ההתמודדויות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ההבטחות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לפתרונות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לשכלול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ולרוחבה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קונפליקטים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קונקרטית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מטהאנליזה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שפורסם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והמנטלי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התייחסותם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ומנטלית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קונקרטית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וספציפית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וההתייחסות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מופשטת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וגלובלית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3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וריחוק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באוהלה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ופסעה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ועוצמתית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בהשכלה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להתקדמות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במיומנויות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תנועתיות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ועבורנו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נכדותיה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ונינותיה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ולנהוג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מיומנויות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לנהוג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</w:t>
      </w:r>
    </w:p>
    <w:p w:rsidR="00000000" w:rsidDel="00000000" w:rsidP="00000000" w:rsidRDefault="00000000" w:rsidRPr="00000000" w14:paraId="0000003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בזכותך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רישיון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נהיגה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</w:p>
    <w:p w:rsidR="00000000" w:rsidDel="00000000" w:rsidP="00000000" w:rsidRDefault="00000000" w:rsidRPr="00000000" w14:paraId="0000003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I8+p48UYPBLyVgKKUobPqX7/EQ==">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