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</w:rPr>
      </w:pPr>
      <w:bookmarkStart w:colFirst="0" w:colLast="0" w:name="_heading=h.bjdzsmun7qzu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קובי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הטב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4s3rd3upvgb2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מאושוויץ</w:t>
      </w:r>
    </w:p>
    <w:p w:rsidR="00000000" w:rsidDel="00000000" w:rsidP="00000000" w:rsidRDefault="00000000" w:rsidRPr="00000000" w14:paraId="00000003">
      <w:pPr>
        <w:bidi w:val="1"/>
        <w:spacing w:line="276" w:lineRule="auto"/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הסבים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והסבתות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שעלו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אנייה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ושטו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הפליגו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ממקום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שחשו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שהאדמה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רועדת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רגליהם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שכלל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שהאדמה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שאליה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רועדת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דומני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חזקה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אופטימיות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ותקווה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מאושוויץ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הנוספות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בתגובות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לחווייה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הווייתנו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ובשעותיהם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שהמדריך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האטום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לדקלם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הנעליים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המשרפות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אכזריות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אכזריות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בקונקרטיות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ובמכניות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שקיבלתי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מאושוויץ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הומוריסטית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ממיליון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ספקטרום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ותמיהה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הצטרפה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ההודייה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שלקחה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שהחזירה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שנבחרנו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בפירוט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זקיפותו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למלבושינו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שגמלנו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באושוויץ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פרופורציות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והסבתות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הפליגו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אופטימיות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1938,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הגזע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באיטליה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החליטו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לפלשתינה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סרייבו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הפצירו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השתגעתם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היוגוסלביים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בפלשתינה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יהרגו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לסרייבו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מגרמניה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1935. 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   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השגינו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  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ולתוחלת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ומאושרת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מהיושבות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ורפואת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הגופנית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והנפשית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ומפחיתה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שליליים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לדיכאון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מיטיבה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למכירי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ולמוקירי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שמבססת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ההודאה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ברואיו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אינטלקטואלית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תנחומא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שהמאורעות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זורחת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שוקעת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פרופורציה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פרופורציה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נורמאלי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טלוויזיוני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13).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פרדוקסלי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היסטורית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הרוצחים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הנרצחים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ואשרינו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השתייכנו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הנרצחים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116).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המאורעות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סימטריה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לטרגדיה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מתהלכים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הסתובבו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הקטסטרופה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ממעש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בחורבנן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בבנייתן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3). 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תמצית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כשניצלתי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מיכולתי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שנזדקק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טלטלה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שהקשבתם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לאושוויץ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המומלץ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החיוביים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wI3GGdoUmT/r3XlA8ViXpNE3/A==">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