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rPr>
          <w:rFonts w:ascii="Alef" w:cs="Alef" w:eastAsia="Alef" w:hAnsi="Alef"/>
        </w:rPr>
      </w:pPr>
      <w:bookmarkStart w:colFirst="0" w:colLast="0" w:name="_heading=h.ge3tsrlipn8y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מקץ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חנוכה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y604p845fhsd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דרכים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לפתרון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חלומות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6qd27fn8unz3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גשמים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שפע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בצורת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תלויים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בגיאות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הנילוס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אטע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ציפיות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יגשימו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לאגור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לחסוך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מחסנים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והמחסנים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מלאים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בטענות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''...''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בלעדי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''...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ההשגחה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ומיסטיקנים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המחליט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והמודיע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העתיד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''...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ההשגחה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רציונאליסטים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ירגישו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חכמה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נבון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וחכם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בלעדי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שפשטם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מיתרגמים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חכמתי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אלהן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קדם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ענייה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בפי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...''. 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נסתרות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תהפוכות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האקלים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ידברון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הסיטואציה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כלכלן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בהכשרתו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ללוגיסטיקה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מומחיותו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תחסוך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מנגנון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אדמיניסטרטיבי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ורגולציה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ספסרות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הגבלת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סחר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התבואה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הגבלת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הייצוא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אסם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המזון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הארצות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הנילוס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יגשימו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לחסוך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מחסנים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והמחסנים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האגירה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והחיסכון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ותחילנה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''...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הנילוס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הציפיות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מוולוזין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רעב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בחסדי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באפריקה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בתענית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המחסנים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התקציבים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במיטבו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התגלות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אלהית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צרופה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בצרוף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יוזמה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ותעוזה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חושב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חכם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ומרחיק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ראות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לחכמת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ולתעוזתו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הרגישו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התגשמותו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בצלם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''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מתגלמת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בצלמנו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כדמותנו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כדמותנו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ולהשכיל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שתפתור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הודיע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החלומות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שתלוי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בסגולת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סגולה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סגולת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נפלאה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אינטלגנציה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?...)</w:t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Z/1Cb3/oJiMIBC4iCT67xem51g==">CgMxLjAyDmguZ2UzdHNybGlwbjh5Mg5oLnk2MDRwODQ1ZmhzZDIOaC42cWQyN2ZuOHVuejM4AGojChRzdWdnZXN0LmtkaTJxbnQ5dWgzcRILTW90aSBLYXBsYW5qIwoUc3VnZ2VzdC5tbXFmMmpqcXg5MWkSC01vdGkgS2FwbGFuaiMKFHN1Z2dlc3Qua2g3Nnd3bTRkNGhiEgtNb3RpIEthcGxhbnIhMTgzNE44YXVuLVZnQzBGcGtPdW9OdEJzdTY2eFh0aURI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