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160" w:line="259" w:lineRule="auto"/>
        <w:ind w:left="0" w:firstLine="0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3u0bcrc8g7db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-390524</wp:posOffset>
                </wp:positionH>
                <wp:positionV relativeFrom="paragraph">
                  <wp:posOffset>-130174</wp:posOffset>
                </wp:positionV>
                <wp:extent cx="572008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10800000">
                          <a:off x="2485960" y="3780000"/>
                          <a:ext cx="5720080" cy="0"/>
                        </a:xfrm>
                        <a:custGeom>
                          <a:rect b="b" l="l" r="r" t="t"/>
                          <a:pathLst>
                            <a:path extrusionOk="0" h="1" w="5720080">
                              <a:moveTo>
                                <a:pt x="0" y="0"/>
                              </a:moveTo>
                              <a:lnTo>
                                <a:pt x="572008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-390524</wp:posOffset>
                </wp:positionH>
                <wp:positionV relativeFrom="paragraph">
                  <wp:posOffset>-130174</wp:posOffset>
                </wp:positionV>
                <wp:extent cx="572008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008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Title"/>
        <w:bidi w:val="1"/>
        <w:spacing w:after="160" w:line="259" w:lineRule="auto"/>
        <w:ind w:left="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zefanf974vdd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</w:p>
    <w:p w:rsidR="00000000" w:rsidDel="00000000" w:rsidP="00000000" w:rsidRDefault="00000000" w:rsidRPr="00000000" w14:paraId="00000003">
      <w:pPr>
        <w:pStyle w:val="Subtitle"/>
        <w:bidi w:val="1"/>
        <w:spacing w:after="160" w:line="259" w:lineRule="auto"/>
        <w:ind w:left="0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xunlgoigewd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ושמונה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ומלואו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כמותו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מטעה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האמיתית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תמנה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בשמו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בתכונותיו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במעלותיו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הנבדלות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06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וייחודו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הראוייה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שיצוייר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ובהצטרף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בתכונותיהם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במעלותיהם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נאוטרה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צנגאוקר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ביפין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המתייסרים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ind w:left="0" w:right="-54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ind w:left="0" w:right="-54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bidi w:val="1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Gjq4DoCxCBeRoawgWuLOEQ3VLQ==">CgMxLjAyDmguM3UwYmNyYzhnN2RiMg5oLnplZmFuZjk3NHZkZDIOaC54dW5sZ29pZ2V3ZHY4AGojChRzdWdnZXN0LnJveWhob244N2VqZxILTW90aSBLYXBsYW5yITFPUEMtNWJ3cVZCc0EtTnhGTmFqVVQ1VHVVUWxDRGkxNw==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