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Rule="auto"/>
        <w:jc w:val="both"/>
        <w:rPr>
          <w:rFonts w:ascii="Alef" w:cs="Alef" w:eastAsia="Alef" w:hAnsi="Alef"/>
        </w:rPr>
      </w:pPr>
      <w:bookmarkStart w:colFirst="0" w:colLast="0" w:name="_heading=h.uo9vettc9pks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רולי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רוזנר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ויחי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7io3f3mcp3lt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גד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יגודנו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מגנן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גידל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דגן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בגן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Rule="auto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jpmtciipmpmz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תילי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תילים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יפות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עפות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מתגלגלות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הלשון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קומתך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אפיים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שחה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והעברית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חיכתה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אלפיים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תמתין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השחר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התחלתם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לזמזם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סימן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שאתם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צעירים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נולדתם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הקנאים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ולתואר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ובחצות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העששית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בחלונו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מתגלגלות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קומתך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חיכתה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אלפיים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תמתין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</w:p>
    <w:p w:rsidR="00000000" w:rsidDel="00000000" w:rsidP="00000000" w:rsidRDefault="00000000" w:rsidRPr="00000000" w14:paraId="0000000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התחלתם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לזמזם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נולדתם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אלברשטיין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שביצעו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לונדון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הולדתו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תולדות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אליעזר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נפטר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ומצויין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התאריך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בכסלו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להצהרת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הצהרת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הזיתים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ובחנוכה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159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הצירוף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יארצאיט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ולעובדה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יחידאית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ופירושה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סתום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שמסמלת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מרמזת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שלעיתים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ליופייה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מתעלמים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מההקשרים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מהשורשים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מצירופי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מגלגולי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מפלפולי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פורחות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הפכתי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40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עוסקת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תחליף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ביידיש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משעול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שכמשוררת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אעסוק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מביישת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שהמציא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מקריא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שתפסו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משכבי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מעדני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אויביך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ישתחוו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יקימנו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לישועתך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קיוויתי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0E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סתומה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להשתמש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יגודנו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F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קיצונית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בדויד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1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צמח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תבלין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ממשפחת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הסוככיים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צפיחית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עוזבי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שולחן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ויקבוץ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תלולית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פתיחת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אוחזת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3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לפענח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המפוענחות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מיקראי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סתומה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יגודנו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15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יגודנו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יגודנו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כצפור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hyperlink r:id="rId7">
        <w:r w:rsidDel="00000000" w:rsidR="00000000" w:rsidRPr="00000000">
          <w:rPr>
            <w:rtl w:val="0"/>
          </w:rPr>
        </w:r>
      </w:hyperlink>
      <w:hyperlink r:id="rId8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(</w:t>
        </w:r>
      </w:hyperlink>
      <w:hyperlink r:id="rId9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משלי</w:t>
        </w:r>
      </w:hyperlink>
      <w:hyperlink r:id="rId10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1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כו</w:t>
        </w:r>
      </w:hyperlink>
      <w:hyperlink r:id="rId12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, </w:t>
        </w:r>
      </w:hyperlink>
      <w:hyperlink r:id="rId13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ב</w:t>
        </w:r>
      </w:hyperlink>
      <w:hyperlink r:id="rId14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)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ושבעתי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יגודנו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הלשוני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ההיגיון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שהשורש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7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וויכוח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לשונאים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עיצוריים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עיצורים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התיאוריה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עיצורית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יכניסו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מדענים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</w:p>
    <w:p w:rsidR="00000000" w:rsidDel="00000000" w:rsidP="00000000" w:rsidRDefault="00000000" w:rsidRPr="00000000" w14:paraId="00000018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ההיגיון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הלשוני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יגודנו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A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יגודנו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שנכבשה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גדודיו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לנחלתם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שלקחו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היגודנו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C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יגודנו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ופשט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שיתגבר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וירדוף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תתגודדו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הקטיף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קיצץ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כרעיים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מציעא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F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שהיגודנו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0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ספורנו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21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יגודנו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ומפיל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ורוכבו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ויכרות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ורוכבו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קדקוד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וכשיכרות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ורוכבו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2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23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אויביו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יסובבוהו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4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25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הנרדף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הרודף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ונכשל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ותזכרו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יגודנו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8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13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CJVwoeF+igQXREcpMEYlMLHzRQ==">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